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F2A4" w14:textId="77777777" w:rsidR="008C3463" w:rsidRDefault="000B6345" w:rsidP="000B6345">
      <w:pPr>
        <w:jc w:val="center"/>
        <w:rPr>
          <w:rFonts w:ascii="Cambria" w:hAnsi="Cambria"/>
          <w:b/>
          <w:sz w:val="36"/>
          <w:szCs w:val="44"/>
        </w:rPr>
      </w:pPr>
      <w:r w:rsidRPr="000907FB">
        <w:rPr>
          <w:rFonts w:ascii="Cambria" w:hAnsi="Cambria"/>
          <w:b/>
          <w:sz w:val="36"/>
          <w:szCs w:val="44"/>
        </w:rPr>
        <w:t xml:space="preserve">Odstoupení spotřebitele od kupní smlouvy </w:t>
      </w:r>
    </w:p>
    <w:p w14:paraId="5FD9487A" w14:textId="1F044201" w:rsidR="000B6345" w:rsidRPr="000907FB" w:rsidRDefault="000B6345" w:rsidP="000B6345">
      <w:pPr>
        <w:jc w:val="center"/>
        <w:rPr>
          <w:rFonts w:ascii="Cambria" w:hAnsi="Cambria"/>
          <w:b/>
          <w:sz w:val="36"/>
          <w:szCs w:val="44"/>
        </w:rPr>
      </w:pPr>
      <w:r w:rsidRPr="000907FB">
        <w:rPr>
          <w:rFonts w:ascii="Cambria" w:hAnsi="Cambria"/>
          <w:b/>
          <w:sz w:val="36"/>
          <w:szCs w:val="44"/>
        </w:rPr>
        <w:t xml:space="preserve">do </w:t>
      </w:r>
      <w:proofErr w:type="gramStart"/>
      <w:r w:rsidRPr="000907FB">
        <w:rPr>
          <w:rFonts w:ascii="Cambria" w:hAnsi="Cambria"/>
          <w:b/>
          <w:sz w:val="36"/>
          <w:szCs w:val="44"/>
        </w:rPr>
        <w:t>14</w:t>
      </w:r>
      <w:r>
        <w:rPr>
          <w:rFonts w:ascii="Cambria" w:hAnsi="Cambria"/>
          <w:b/>
          <w:sz w:val="36"/>
          <w:szCs w:val="44"/>
        </w:rPr>
        <w:t>-ti</w:t>
      </w:r>
      <w:proofErr w:type="gramEnd"/>
      <w:r w:rsidRPr="000907FB">
        <w:rPr>
          <w:rFonts w:ascii="Cambria" w:hAnsi="Cambria"/>
          <w:b/>
          <w:sz w:val="36"/>
          <w:szCs w:val="44"/>
        </w:rPr>
        <w:t xml:space="preserve"> dnů</w:t>
      </w:r>
      <w:r w:rsidR="008C3463">
        <w:rPr>
          <w:rFonts w:ascii="Cambria" w:hAnsi="Cambria"/>
          <w:b/>
          <w:sz w:val="36"/>
          <w:szCs w:val="44"/>
        </w:rPr>
        <w:t xml:space="preserve"> </w:t>
      </w:r>
      <w:r>
        <w:rPr>
          <w:rFonts w:ascii="Cambria" w:hAnsi="Cambria"/>
          <w:b/>
          <w:sz w:val="36"/>
          <w:szCs w:val="44"/>
        </w:rPr>
        <w:t>od</w:t>
      </w:r>
      <w:r w:rsidRPr="000907FB">
        <w:rPr>
          <w:rFonts w:ascii="Cambria" w:hAnsi="Cambria"/>
          <w:b/>
          <w:sz w:val="36"/>
          <w:szCs w:val="44"/>
        </w:rPr>
        <w:t xml:space="preserve"> převzetí zboží</w:t>
      </w:r>
      <w:r w:rsidRPr="000907FB">
        <w:rPr>
          <w:rStyle w:val="Znakapoznpodarou"/>
          <w:rFonts w:ascii="Cambria" w:hAnsi="Cambria"/>
          <w:sz w:val="36"/>
          <w:szCs w:val="44"/>
        </w:rPr>
        <w:footnoteReference w:id="1"/>
      </w:r>
    </w:p>
    <w:p w14:paraId="2DBE5B2B" w14:textId="77777777" w:rsidR="000B6345" w:rsidRPr="000907FB" w:rsidRDefault="000B6345" w:rsidP="000B6345">
      <w:pPr>
        <w:spacing w:line="360" w:lineRule="auto"/>
        <w:rPr>
          <w:rFonts w:ascii="Cambria" w:hAnsi="Cambria"/>
        </w:rPr>
      </w:pPr>
      <w:r w:rsidRPr="000907FB">
        <w:rPr>
          <w:rFonts w:ascii="Cambria" w:hAnsi="Cambria"/>
          <w:b/>
        </w:rPr>
        <w:t>Kupující - spotřebitel:</w:t>
      </w:r>
      <w:r w:rsidRPr="000907FB">
        <w:rPr>
          <w:rFonts w:ascii="Cambria" w:hAnsi="Cambria"/>
          <w:vertAlign w:val="superscript"/>
        </w:rPr>
        <w:footnoteReference w:id="2"/>
      </w:r>
    </w:p>
    <w:p w14:paraId="7ABC5B35" w14:textId="77777777" w:rsidR="000B6345" w:rsidRPr="000907FB" w:rsidRDefault="000B6345" w:rsidP="000B6345">
      <w:pPr>
        <w:spacing w:line="360" w:lineRule="auto"/>
        <w:rPr>
          <w:rFonts w:ascii="Cambria" w:hAnsi="Cambria"/>
        </w:rPr>
      </w:pPr>
      <w:r w:rsidRPr="000907FB">
        <w:rPr>
          <w:rFonts w:ascii="Cambria" w:hAnsi="Cambria"/>
          <w:b/>
        </w:rPr>
        <w:t>Jméno a příjmení</w:t>
      </w:r>
      <w:proofErr w:type="gramStart"/>
      <w:r w:rsidRPr="000907FB">
        <w:rPr>
          <w:rFonts w:ascii="Cambria" w:hAnsi="Cambria"/>
        </w:rPr>
        <w:t>:</w:t>
      </w:r>
      <w:r>
        <w:rPr>
          <w:rFonts w:ascii="Cambria" w:hAnsi="Cambria"/>
        </w:rPr>
        <w:t>.…</w:t>
      </w:r>
      <w:proofErr w:type="gramEnd"/>
      <w:r>
        <w:rPr>
          <w:rFonts w:ascii="Cambria" w:hAnsi="Cambria"/>
        </w:rPr>
        <w:t>..</w:t>
      </w:r>
      <w:r w:rsidRPr="000907FB">
        <w:rPr>
          <w:rFonts w:ascii="Cambria" w:hAnsi="Cambria"/>
        </w:rPr>
        <w:t>..................................................................................................................................</w:t>
      </w:r>
    </w:p>
    <w:p w14:paraId="2703F13F" w14:textId="77777777" w:rsidR="000B6345" w:rsidRPr="000907FB" w:rsidRDefault="000B6345" w:rsidP="000B6345">
      <w:pPr>
        <w:spacing w:line="360" w:lineRule="auto"/>
        <w:rPr>
          <w:rFonts w:ascii="Cambria" w:hAnsi="Cambria"/>
        </w:rPr>
      </w:pPr>
      <w:r w:rsidRPr="000907FB">
        <w:rPr>
          <w:rFonts w:ascii="Cambria" w:hAnsi="Cambria"/>
          <w:b/>
        </w:rPr>
        <w:t>Adresa</w:t>
      </w:r>
      <w:r>
        <w:rPr>
          <w:rFonts w:ascii="Cambria" w:hAnsi="Cambria"/>
        </w:rPr>
        <w:t xml:space="preserve">: </w:t>
      </w:r>
      <w:r w:rsidRPr="000907FB">
        <w:rPr>
          <w:rFonts w:ascii="Cambria" w:hAnsi="Cambria"/>
        </w:rPr>
        <w:t>...............................................................................................................................</w:t>
      </w:r>
      <w:r>
        <w:rPr>
          <w:rFonts w:ascii="Cambria" w:hAnsi="Cambria"/>
        </w:rPr>
        <w:t>......................</w:t>
      </w:r>
      <w:r w:rsidRPr="000907FB">
        <w:rPr>
          <w:rFonts w:ascii="Cambria" w:hAnsi="Cambria"/>
        </w:rPr>
        <w:t>..........</w:t>
      </w:r>
    </w:p>
    <w:p w14:paraId="5D4AD46D" w14:textId="77777777" w:rsidR="000B6345" w:rsidRPr="000907FB" w:rsidRDefault="000B6345" w:rsidP="000B6345">
      <w:pPr>
        <w:spacing w:line="360" w:lineRule="auto"/>
        <w:rPr>
          <w:rFonts w:ascii="Cambria" w:hAnsi="Cambria"/>
        </w:rPr>
      </w:pPr>
      <w:r w:rsidRPr="000907FB">
        <w:rPr>
          <w:rFonts w:ascii="Cambria" w:hAnsi="Cambria"/>
          <w:b/>
        </w:rPr>
        <w:t>Telefon</w:t>
      </w:r>
      <w:r w:rsidRPr="000907FB">
        <w:rPr>
          <w:rFonts w:ascii="Cambria" w:hAnsi="Cambria"/>
        </w:rPr>
        <w:t>:</w:t>
      </w:r>
      <w:r>
        <w:rPr>
          <w:rFonts w:ascii="Cambria" w:hAnsi="Cambria"/>
        </w:rPr>
        <w:t xml:space="preserve"> </w:t>
      </w:r>
      <w:r w:rsidRPr="000907FB">
        <w:rPr>
          <w:rFonts w:ascii="Cambria" w:hAnsi="Cambria"/>
        </w:rPr>
        <w:t>.........................................................................................................................................</w:t>
      </w:r>
      <w:r>
        <w:rPr>
          <w:rFonts w:ascii="Cambria" w:hAnsi="Cambria"/>
        </w:rPr>
        <w:t>....................</w:t>
      </w:r>
    </w:p>
    <w:p w14:paraId="1AC451EF" w14:textId="77777777" w:rsidR="000B6345" w:rsidRPr="000907FB" w:rsidRDefault="000B6345" w:rsidP="000B6345">
      <w:pPr>
        <w:spacing w:line="360" w:lineRule="auto"/>
        <w:rPr>
          <w:rFonts w:ascii="Cambria" w:hAnsi="Cambria"/>
        </w:rPr>
      </w:pPr>
      <w:r w:rsidRPr="000907FB">
        <w:rPr>
          <w:rFonts w:ascii="Cambria" w:hAnsi="Cambria"/>
          <w:b/>
        </w:rPr>
        <w:t>E-mail</w:t>
      </w:r>
      <w:r w:rsidRPr="000907FB">
        <w:rPr>
          <w:rFonts w:ascii="Cambria" w:hAnsi="Cambria"/>
        </w:rPr>
        <w:t>:</w:t>
      </w:r>
      <w:r>
        <w:rPr>
          <w:rFonts w:ascii="Cambria" w:hAnsi="Cambria"/>
        </w:rPr>
        <w:t xml:space="preserve"> </w:t>
      </w:r>
      <w:r w:rsidRPr="000907FB">
        <w:rPr>
          <w:rFonts w:ascii="Cambria" w:hAnsi="Cambria"/>
        </w:rPr>
        <w:t>.........................................................................................................................................</w:t>
      </w:r>
      <w:r>
        <w:rPr>
          <w:rFonts w:ascii="Cambria" w:hAnsi="Cambria"/>
        </w:rPr>
        <w:t>.......................</w:t>
      </w:r>
    </w:p>
    <w:p w14:paraId="78880CB8" w14:textId="06F39CD1" w:rsidR="000B6345" w:rsidRDefault="000B6345" w:rsidP="000B6345">
      <w:pPr>
        <w:rPr>
          <w:rFonts w:ascii="Cambria" w:hAnsi="Cambria"/>
        </w:rPr>
      </w:pPr>
      <w:r w:rsidRPr="009D0BD4">
        <w:rPr>
          <w:rFonts w:ascii="Cambria" w:hAnsi="Cambria"/>
          <w:b/>
        </w:rPr>
        <w:t>Prodávající</w:t>
      </w:r>
      <w:r w:rsidRPr="000907FB">
        <w:rPr>
          <w:rFonts w:ascii="Cambria" w:hAnsi="Cambria"/>
          <w:b/>
        </w:rPr>
        <w:t>:</w:t>
      </w:r>
      <w:r>
        <w:rPr>
          <w:rFonts w:ascii="Cambria" w:hAnsi="Cambria"/>
          <w:b/>
        </w:rPr>
        <w:t xml:space="preserve"> </w:t>
      </w:r>
      <w:r w:rsidR="00C93819">
        <w:rPr>
          <w:rStyle w:val="Siln"/>
          <w:rFonts w:ascii="Arial CE" w:hAnsi="Arial CE" w:cs="Arial CE"/>
          <w:color w:val="333333"/>
          <w:sz w:val="21"/>
          <w:szCs w:val="21"/>
          <w:shd w:val="clear" w:color="auto" w:fill="FFFFFF"/>
        </w:rPr>
        <w:t xml:space="preserve">Nářadí Veselý Brno </w:t>
      </w:r>
      <w:proofErr w:type="spellStart"/>
      <w:r w:rsidR="00C93819">
        <w:rPr>
          <w:rStyle w:val="Siln"/>
          <w:rFonts w:ascii="Arial CE" w:hAnsi="Arial CE" w:cs="Arial CE"/>
          <w:color w:val="333333"/>
          <w:sz w:val="21"/>
          <w:szCs w:val="21"/>
          <w:shd w:val="clear" w:color="auto" w:fill="FFFFFF"/>
        </w:rPr>
        <w:t>s.r.o</w:t>
      </w:r>
      <w:proofErr w:type="spellEnd"/>
      <w:r>
        <w:rPr>
          <w:rFonts w:ascii="Cambria" w:hAnsi="Cambria"/>
          <w:b/>
        </w:rPr>
        <w:t xml:space="preserve">, </w:t>
      </w:r>
      <w:r w:rsidR="00E822DF">
        <w:rPr>
          <w:rFonts w:ascii="Cambria" w:hAnsi="Cambria"/>
          <w:b/>
        </w:rPr>
        <w:t xml:space="preserve">IČO: 25585461, </w:t>
      </w:r>
      <w:r>
        <w:rPr>
          <w:rFonts w:ascii="Cambria" w:hAnsi="Cambria"/>
          <w:b/>
        </w:rPr>
        <w:t>Olomoucká 158, Brno 62700</w:t>
      </w:r>
    </w:p>
    <w:p w14:paraId="165CF950" w14:textId="77777777" w:rsidR="000B6345" w:rsidRPr="000907FB" w:rsidRDefault="000B6345" w:rsidP="000B6345">
      <w:pPr>
        <w:spacing w:line="360" w:lineRule="auto"/>
        <w:rPr>
          <w:rFonts w:ascii="Cambria" w:hAnsi="Cambria"/>
          <w:b/>
        </w:rPr>
      </w:pPr>
      <w:r>
        <w:t>Kupující tímto prodávajícímu oznamuje, že odstupuje od smlouvy o nákupu tohoto zboží:</w:t>
      </w:r>
    </w:p>
    <w:p w14:paraId="07D53F51" w14:textId="77777777" w:rsidR="000B6345" w:rsidRPr="009D0BD4" w:rsidRDefault="000B6345" w:rsidP="000B6345">
      <w:pPr>
        <w:spacing w:line="360" w:lineRule="auto"/>
        <w:rPr>
          <w:rFonts w:ascii="Cambria" w:hAnsi="Cambria"/>
          <w:b/>
        </w:rPr>
      </w:pPr>
      <w:r w:rsidRPr="009D0BD4">
        <w:rPr>
          <w:rFonts w:ascii="Cambria" w:hAnsi="Cambria"/>
          <w:b/>
        </w:rPr>
        <w:t>Údaje o nákupu a zboží:</w:t>
      </w:r>
    </w:p>
    <w:p w14:paraId="1AEAC452" w14:textId="77777777" w:rsidR="000B6345" w:rsidRPr="000907FB" w:rsidRDefault="000B6345" w:rsidP="000B6345">
      <w:pPr>
        <w:spacing w:line="360" w:lineRule="auto"/>
        <w:rPr>
          <w:rFonts w:ascii="Cambria" w:hAnsi="Cambria"/>
        </w:rPr>
      </w:pPr>
      <w:r w:rsidRPr="000907FB">
        <w:rPr>
          <w:rFonts w:ascii="Cambria" w:hAnsi="Cambria"/>
          <w:b/>
        </w:rPr>
        <w:t>Číslo prodejky / faktury</w:t>
      </w:r>
      <w:r w:rsidRPr="000907FB">
        <w:rPr>
          <w:rFonts w:ascii="Cambria" w:hAnsi="Cambria"/>
        </w:rPr>
        <w:t>: ......................................................................................................................</w:t>
      </w:r>
      <w:r>
        <w:rPr>
          <w:rFonts w:ascii="Cambria" w:hAnsi="Cambria"/>
        </w:rPr>
        <w:t>..</w:t>
      </w:r>
    </w:p>
    <w:p w14:paraId="3B7A329D" w14:textId="77777777" w:rsidR="000B6345" w:rsidRDefault="000B6345" w:rsidP="000B6345">
      <w:pPr>
        <w:spacing w:line="360" w:lineRule="auto"/>
        <w:rPr>
          <w:rFonts w:ascii="Cambria" w:hAnsi="Cambria"/>
        </w:rPr>
      </w:pPr>
      <w:r w:rsidRPr="000907FB">
        <w:rPr>
          <w:rFonts w:ascii="Cambria" w:hAnsi="Cambria"/>
          <w:b/>
        </w:rPr>
        <w:t>Číslo ob</w:t>
      </w:r>
      <w:r>
        <w:rPr>
          <w:rFonts w:ascii="Cambria" w:hAnsi="Cambria"/>
          <w:b/>
        </w:rPr>
        <w:t>jednávky</w:t>
      </w:r>
      <w:r w:rsidRPr="000907FB">
        <w:rPr>
          <w:rFonts w:ascii="Cambria" w:hAnsi="Cambria"/>
        </w:rPr>
        <w:t>: .................................................................................................................................</w:t>
      </w:r>
      <w:r>
        <w:rPr>
          <w:rFonts w:ascii="Cambria" w:hAnsi="Cambria"/>
        </w:rPr>
        <w:t>.......</w:t>
      </w:r>
    </w:p>
    <w:p w14:paraId="59F48D0C" w14:textId="77777777" w:rsidR="000B6345" w:rsidRPr="000907FB" w:rsidRDefault="000B6345" w:rsidP="000B6345">
      <w:pPr>
        <w:spacing w:line="360" w:lineRule="auto"/>
        <w:rPr>
          <w:rFonts w:ascii="Cambria" w:hAnsi="Cambria"/>
        </w:rPr>
      </w:pPr>
      <w:r w:rsidRPr="000907FB">
        <w:rPr>
          <w:rFonts w:ascii="Cambria" w:hAnsi="Cambria"/>
          <w:b/>
        </w:rPr>
        <w:t xml:space="preserve">Datum </w:t>
      </w:r>
      <w:r>
        <w:rPr>
          <w:rFonts w:ascii="Cambria" w:hAnsi="Cambria"/>
          <w:b/>
        </w:rPr>
        <w:t>objednání</w:t>
      </w:r>
      <w:r w:rsidRPr="000907FB">
        <w:rPr>
          <w:rFonts w:ascii="Cambria" w:hAnsi="Cambria"/>
        </w:rPr>
        <w:t>: ....................................................................................................................................</w:t>
      </w:r>
      <w:r>
        <w:rPr>
          <w:rFonts w:ascii="Cambria" w:hAnsi="Cambria"/>
        </w:rPr>
        <w:t>...</w:t>
      </w:r>
    </w:p>
    <w:p w14:paraId="15D3E14D" w14:textId="77777777" w:rsidR="000B6345" w:rsidRPr="000907FB" w:rsidRDefault="000B6345" w:rsidP="000B6345">
      <w:pPr>
        <w:spacing w:line="360" w:lineRule="auto"/>
        <w:rPr>
          <w:rFonts w:ascii="Cambria" w:hAnsi="Cambria"/>
        </w:rPr>
      </w:pPr>
      <w:r w:rsidRPr="000907FB">
        <w:rPr>
          <w:rFonts w:ascii="Cambria" w:hAnsi="Cambria"/>
          <w:b/>
        </w:rPr>
        <w:t xml:space="preserve">Datum </w:t>
      </w:r>
      <w:r>
        <w:rPr>
          <w:rFonts w:ascii="Cambria" w:hAnsi="Cambria"/>
          <w:b/>
        </w:rPr>
        <w:t>obdržení</w:t>
      </w:r>
      <w:r w:rsidRPr="000907FB">
        <w:rPr>
          <w:rFonts w:ascii="Cambria" w:hAnsi="Cambria"/>
        </w:rPr>
        <w:t>: ....................................................................................................................................</w:t>
      </w:r>
      <w:r>
        <w:rPr>
          <w:rFonts w:ascii="Cambria" w:hAnsi="Cambria"/>
        </w:rPr>
        <w:t>......</w:t>
      </w:r>
    </w:p>
    <w:p w14:paraId="7C76F593" w14:textId="77777777" w:rsidR="000B6345" w:rsidRPr="000907FB" w:rsidRDefault="000B6345" w:rsidP="000B6345">
      <w:pPr>
        <w:rPr>
          <w:rFonts w:ascii="Cambria" w:hAnsi="Cambria"/>
        </w:rPr>
      </w:pPr>
      <w:r w:rsidRPr="000907FB">
        <w:rPr>
          <w:rFonts w:ascii="Cambria" w:hAnsi="Cambria"/>
          <w:b/>
        </w:rPr>
        <w:t>Kód (kódy) vraceného zboží</w:t>
      </w:r>
      <w:r w:rsidRPr="000907FB">
        <w:rPr>
          <w:rFonts w:ascii="Cambria" w:hAnsi="Cambria"/>
        </w:rPr>
        <w:t>: ...............................................................................................................</w:t>
      </w:r>
    </w:p>
    <w:p w14:paraId="7AB807DA" w14:textId="77777777" w:rsidR="000B6345" w:rsidRPr="009D0BD4" w:rsidRDefault="000B6345" w:rsidP="000B6345">
      <w:pPr>
        <w:rPr>
          <w:rFonts w:ascii="Cambria" w:hAnsi="Cambria"/>
          <w:b/>
        </w:rPr>
      </w:pPr>
      <w:r w:rsidRPr="009D0BD4">
        <w:rPr>
          <w:rFonts w:ascii="Cambria" w:hAnsi="Cambria"/>
          <w:b/>
        </w:rPr>
        <w:t>Důvod vrácení zboží:</w:t>
      </w:r>
    </w:p>
    <w:p w14:paraId="0112355A" w14:textId="77777777" w:rsidR="008D4144" w:rsidRDefault="000B6345" w:rsidP="000B6345">
      <w:pPr>
        <w:rPr>
          <w:rFonts w:ascii="Cambria" w:hAnsi="Cambria"/>
          <w:b/>
        </w:rPr>
      </w:pPr>
      <w:r w:rsidRPr="000907FB">
        <w:rPr>
          <w:rFonts w:ascii="Cambria" w:hAnsi="Cambria"/>
          <w:b/>
          <w:noProof/>
          <w:lang w:eastAsia="cs-CZ"/>
        </w:rPr>
        <mc:AlternateContent>
          <mc:Choice Requires="wps">
            <w:drawing>
              <wp:anchor distT="0" distB="0" distL="114300" distR="114300" simplePos="0" relativeHeight="251659264" behindDoc="0" locked="0" layoutInCell="1" allowOverlap="1" wp14:anchorId="65528002" wp14:editId="2905C118">
                <wp:simplePos x="0" y="0"/>
                <wp:positionH relativeFrom="column">
                  <wp:posOffset>70485</wp:posOffset>
                </wp:positionH>
                <wp:positionV relativeFrom="paragraph">
                  <wp:posOffset>8890</wp:posOffset>
                </wp:positionV>
                <wp:extent cx="114300" cy="123825"/>
                <wp:effectExtent l="13335" t="8890" r="5715" b="1016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75092" id="Obdélník 9" o:spid="_x0000_s1026" style="position:absolute;margin-left:5.55pt;margin-top:.7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"/>
            </w:pict>
          </mc:Fallback>
        </mc:AlternateContent>
      </w:r>
      <w:r w:rsidR="00F752E1">
        <w:rPr>
          <w:rFonts w:ascii="Cambria" w:hAnsi="Cambria"/>
          <w:b/>
        </w:rPr>
        <w:t xml:space="preserve">   </w:t>
      </w:r>
      <w:r w:rsidRPr="000907FB">
        <w:rPr>
          <w:rFonts w:ascii="Cambria" w:hAnsi="Cambria"/>
          <w:b/>
        </w:rPr>
        <w:t xml:space="preserve">     Zboží </w:t>
      </w:r>
      <w:r>
        <w:rPr>
          <w:rFonts w:ascii="Cambria" w:hAnsi="Cambria"/>
          <w:b/>
        </w:rPr>
        <w:t>je</w:t>
      </w:r>
      <w:r w:rsidRPr="000907FB">
        <w:rPr>
          <w:rFonts w:ascii="Cambria" w:hAnsi="Cambria"/>
          <w:b/>
        </w:rPr>
        <w:t xml:space="preserve"> </w:t>
      </w:r>
      <w:r>
        <w:rPr>
          <w:rFonts w:ascii="Cambria" w:hAnsi="Cambria"/>
          <w:b/>
        </w:rPr>
        <w:t xml:space="preserve">nefunkční   </w:t>
      </w:r>
    </w:p>
    <w:p w14:paraId="32957A9D" w14:textId="77777777" w:rsidR="000B6345" w:rsidRPr="00F752E1" w:rsidRDefault="00F752E1" w:rsidP="00F752E1">
      <w:pPr>
        <w:ind w:left="360"/>
        <w:rPr>
          <w:rFonts w:ascii="Cambria" w:hAnsi="Cambria"/>
          <w:b/>
        </w:rPr>
      </w:pPr>
      <w:r w:rsidRPr="000907FB">
        <w:rPr>
          <w:rFonts w:ascii="Cambria" w:hAnsi="Cambria"/>
          <w:b/>
          <w:noProof/>
          <w:lang w:eastAsia="cs-CZ"/>
        </w:rPr>
        <mc:AlternateContent>
          <mc:Choice Requires="wps">
            <w:drawing>
              <wp:anchor distT="0" distB="0" distL="114300" distR="114300" simplePos="0" relativeHeight="251665408" behindDoc="0" locked="0" layoutInCell="1" allowOverlap="1" wp14:anchorId="5CCD6C91" wp14:editId="4FCACF04">
                <wp:simplePos x="0" y="0"/>
                <wp:positionH relativeFrom="margin">
                  <wp:posOffset>57150</wp:posOffset>
                </wp:positionH>
                <wp:positionV relativeFrom="paragraph">
                  <wp:posOffset>8890</wp:posOffset>
                </wp:positionV>
                <wp:extent cx="114300" cy="123825"/>
                <wp:effectExtent l="0" t="0" r="19050" b="2857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E9F5" id="Obdélník 2" o:spid="_x0000_s1026" style="position:absolute;margin-left:4.5pt;margin-top:.7pt;width:9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">
                <w10:wrap anchorx="margin"/>
              </v:rect>
            </w:pict>
          </mc:Fallback>
        </mc:AlternateContent>
      </w:r>
      <w:r w:rsidR="008D4144" w:rsidRPr="00F752E1">
        <w:rPr>
          <w:rFonts w:ascii="Cambria" w:hAnsi="Cambria"/>
          <w:b/>
        </w:rPr>
        <w:t>Zboží je nevyhovující</w:t>
      </w:r>
    </w:p>
    <w:p w14:paraId="2B8DA65D" w14:textId="77777777" w:rsidR="000B6345" w:rsidRPr="000907FB" w:rsidRDefault="000B6345" w:rsidP="000B6345">
      <w:pPr>
        <w:rPr>
          <w:rFonts w:ascii="Cambria" w:hAnsi="Cambria"/>
          <w:b/>
        </w:rPr>
      </w:pPr>
      <w:r w:rsidRPr="000907FB">
        <w:rPr>
          <w:rFonts w:ascii="Cambria" w:hAnsi="Cambria"/>
          <w:b/>
          <w:noProof/>
          <w:lang w:eastAsia="cs-CZ"/>
        </w:rPr>
        <mc:AlternateContent>
          <mc:Choice Requires="wps">
            <w:drawing>
              <wp:anchor distT="0" distB="0" distL="114300" distR="114300" simplePos="0" relativeHeight="251662336" behindDoc="0" locked="0" layoutInCell="1" allowOverlap="1" wp14:anchorId="3274AC36" wp14:editId="40FF72B4">
                <wp:simplePos x="0" y="0"/>
                <wp:positionH relativeFrom="column">
                  <wp:posOffset>70485</wp:posOffset>
                </wp:positionH>
                <wp:positionV relativeFrom="paragraph">
                  <wp:posOffset>15875</wp:posOffset>
                </wp:positionV>
                <wp:extent cx="114300" cy="123825"/>
                <wp:effectExtent l="13335" t="6350" r="5715" b="127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E5777" id="Obdélník 8" o:spid="_x0000_s1026" style="position:absolute;margin-left:5.55pt;margin-top:1.2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"/>
            </w:pict>
          </mc:Fallback>
        </mc:AlternateContent>
      </w:r>
      <w:r w:rsidRPr="000907FB">
        <w:rPr>
          <w:rFonts w:ascii="Cambria" w:hAnsi="Cambria"/>
          <w:b/>
        </w:rPr>
        <w:t xml:space="preserve">       Zboží se neshoduje s popisem v bodě:                  </w:t>
      </w:r>
    </w:p>
    <w:p w14:paraId="74340E25" w14:textId="77777777" w:rsidR="000B6345" w:rsidRPr="000907FB" w:rsidRDefault="000B6345" w:rsidP="000B6345">
      <w:pPr>
        <w:rPr>
          <w:rFonts w:ascii="Cambria" w:hAnsi="Cambria"/>
          <w:b/>
        </w:rPr>
      </w:pPr>
      <w:r w:rsidRPr="000907FB">
        <w:rPr>
          <w:rFonts w:ascii="Cambria" w:hAnsi="Cambria"/>
          <w:b/>
          <w:noProof/>
          <w:lang w:eastAsia="cs-CZ"/>
        </w:rPr>
        <mc:AlternateContent>
          <mc:Choice Requires="wps">
            <w:drawing>
              <wp:anchor distT="0" distB="0" distL="114300" distR="114300" simplePos="0" relativeHeight="251663360" behindDoc="0" locked="0" layoutInCell="1" allowOverlap="1" wp14:anchorId="22E02A20" wp14:editId="0CBCD316">
                <wp:simplePos x="0" y="0"/>
                <wp:positionH relativeFrom="column">
                  <wp:posOffset>70485</wp:posOffset>
                </wp:positionH>
                <wp:positionV relativeFrom="paragraph">
                  <wp:posOffset>-635</wp:posOffset>
                </wp:positionV>
                <wp:extent cx="114300" cy="123825"/>
                <wp:effectExtent l="13335" t="8890" r="5715" b="1016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FBE5" id="Obdélník 7" o:spid="_x0000_s1026" style="position:absolute;margin-left:5.55pt;margin-top:-.0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"/>
            </w:pict>
          </mc:Fallback>
        </mc:AlternateContent>
      </w:r>
      <w:r w:rsidRPr="000907FB">
        <w:rPr>
          <w:rFonts w:ascii="Cambria" w:hAnsi="Cambria"/>
          <w:b/>
        </w:rPr>
        <w:t xml:space="preserve">       Jiný důvod:</w:t>
      </w:r>
    </w:p>
    <w:p w14:paraId="0C0F8729" w14:textId="77777777" w:rsidR="000B6345" w:rsidRPr="000907FB" w:rsidRDefault="000B6345" w:rsidP="000B6345">
      <w:pPr>
        <w:rPr>
          <w:rFonts w:ascii="Cambria" w:hAnsi="Cambria"/>
        </w:rPr>
      </w:pPr>
      <w:r w:rsidRPr="009D0BD4">
        <w:rPr>
          <w:rFonts w:ascii="Cambria" w:hAnsi="Cambria"/>
          <w:b/>
        </w:rPr>
        <w:t>Vrácení kupní ceny</w:t>
      </w:r>
      <w:r w:rsidRPr="000907FB">
        <w:rPr>
          <w:rFonts w:ascii="Cambria" w:hAnsi="Cambria"/>
        </w:rPr>
        <w:t>:</w:t>
      </w:r>
      <w:r w:rsidRPr="000907FB">
        <w:rPr>
          <w:rStyle w:val="Znakapoznpodarou"/>
          <w:rFonts w:ascii="Cambria" w:hAnsi="Cambria"/>
        </w:rPr>
        <w:footnoteReference w:id="3"/>
      </w:r>
      <w:r>
        <w:rPr>
          <w:rFonts w:ascii="Cambria" w:hAnsi="Cambria"/>
        </w:rPr>
        <w:t xml:space="preserve"> </w:t>
      </w:r>
      <w:r w:rsidRPr="000907FB">
        <w:rPr>
          <w:rFonts w:ascii="Cambria" w:hAnsi="Cambria"/>
        </w:rPr>
        <w:t>p</w:t>
      </w:r>
      <w:r>
        <w:rPr>
          <w:rFonts w:ascii="Cambria" w:hAnsi="Cambria"/>
        </w:rPr>
        <w:t xml:space="preserve">řevodem na bankovní účet číslo: </w:t>
      </w:r>
      <w:r w:rsidRPr="000907FB">
        <w:rPr>
          <w:rFonts w:ascii="Cambria" w:hAnsi="Cambria"/>
        </w:rPr>
        <w:t>................................................ /........................</w:t>
      </w:r>
    </w:p>
    <w:p w14:paraId="4AC0E65E" w14:textId="77777777" w:rsidR="007E52A5" w:rsidRDefault="007E52A5"/>
    <w:sectPr w:rsidR="007E52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EB50" w14:textId="77777777" w:rsidR="0074737A" w:rsidRDefault="0074737A" w:rsidP="000B6345">
      <w:pPr>
        <w:spacing w:after="0" w:line="240" w:lineRule="auto"/>
      </w:pPr>
      <w:r>
        <w:separator/>
      </w:r>
    </w:p>
  </w:endnote>
  <w:endnote w:type="continuationSeparator" w:id="0">
    <w:p w14:paraId="466E150F" w14:textId="77777777" w:rsidR="0074737A" w:rsidRDefault="0074737A" w:rsidP="000B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862B" w14:textId="77777777" w:rsidR="0074737A" w:rsidRDefault="0074737A" w:rsidP="000B6345">
      <w:pPr>
        <w:spacing w:after="0" w:line="240" w:lineRule="auto"/>
      </w:pPr>
      <w:r>
        <w:separator/>
      </w:r>
    </w:p>
  </w:footnote>
  <w:footnote w:type="continuationSeparator" w:id="0">
    <w:p w14:paraId="12ECB549" w14:textId="77777777" w:rsidR="0074737A" w:rsidRDefault="0074737A" w:rsidP="000B6345">
      <w:pPr>
        <w:spacing w:after="0" w:line="240" w:lineRule="auto"/>
      </w:pPr>
      <w:r>
        <w:continuationSeparator/>
      </w:r>
    </w:p>
  </w:footnote>
  <w:footnote w:id="1">
    <w:p w14:paraId="3CA730A3" w14:textId="77777777" w:rsidR="000B6345" w:rsidRPr="00E869EF" w:rsidRDefault="000B6345" w:rsidP="000B6345">
      <w:pPr>
        <w:pStyle w:val="Textpoznpodarou"/>
        <w:rPr>
          <w:sz w:val="18"/>
          <w:szCs w:val="18"/>
        </w:rPr>
      </w:pPr>
      <w:r>
        <w:rPr>
          <w:rStyle w:val="Znakapoznpodarou"/>
        </w:rPr>
        <w:footnoteRef/>
      </w:r>
      <w:r>
        <w:t xml:space="preserve"> </w:t>
      </w:r>
      <w:r w:rsidRPr="00E869EF">
        <w:rPr>
          <w:sz w:val="18"/>
          <w:szCs w:val="18"/>
        </w:rPr>
        <w:t>V případě uzavření ku</w:t>
      </w:r>
      <w:r>
        <w:rPr>
          <w:sz w:val="18"/>
          <w:szCs w:val="18"/>
        </w:rPr>
        <w:t>p</w:t>
      </w:r>
      <w:r w:rsidRPr="00E869EF">
        <w:rPr>
          <w:sz w:val="18"/>
          <w:szCs w:val="18"/>
        </w:rPr>
        <w:t xml:space="preserve">ní smlouvy pomocí prostředků komunikace na dálku (v internetovém obchodě), má nakupující </w:t>
      </w:r>
      <w:r w:rsidRPr="00E869EF">
        <w:rPr>
          <w:b/>
          <w:sz w:val="18"/>
          <w:szCs w:val="18"/>
        </w:rPr>
        <w:t>spotřebitel</w:t>
      </w:r>
      <w:r w:rsidRPr="00E869EF">
        <w:rPr>
          <w:sz w:val="18"/>
          <w:szCs w:val="18"/>
        </w:rPr>
        <w:t xml:space="preserve"> právo odstoupit od smlouvy do 14 dnů ode dne, kdy převezme zboží. Písemné odstoupení spotřebitele od smlouvy musí být prodávajícímu odesláno nejpozději poslední den </w:t>
      </w:r>
      <w:proofErr w:type="gramStart"/>
      <w:r w:rsidRPr="00E869EF">
        <w:rPr>
          <w:sz w:val="18"/>
          <w:szCs w:val="18"/>
        </w:rPr>
        <w:t>14-ti denní</w:t>
      </w:r>
      <w:proofErr w:type="gramEnd"/>
      <w:r w:rsidRPr="00E869EF">
        <w:rPr>
          <w:sz w:val="18"/>
          <w:szCs w:val="18"/>
        </w:rPr>
        <w:t xml:space="preserve"> lhůty.</w:t>
      </w:r>
    </w:p>
  </w:footnote>
  <w:footnote w:id="2">
    <w:p w14:paraId="7501B3FB" w14:textId="77777777" w:rsidR="000B6345" w:rsidRPr="00E869EF" w:rsidRDefault="000B6345" w:rsidP="000B6345">
      <w:pPr>
        <w:pStyle w:val="Textpoznpodarou"/>
        <w:rPr>
          <w:sz w:val="18"/>
          <w:szCs w:val="18"/>
        </w:rPr>
      </w:pPr>
      <w:r w:rsidRPr="00E869EF">
        <w:rPr>
          <w:rStyle w:val="Znakapoznpodarou"/>
          <w:sz w:val="18"/>
          <w:szCs w:val="18"/>
        </w:rPr>
        <w:footnoteRef/>
      </w:r>
      <w:r w:rsidRPr="00E869EF">
        <w:rPr>
          <w:sz w:val="18"/>
          <w:szCs w:val="18"/>
        </w:rPr>
        <w:t xml:space="preserve"> Kupující spotřebitel (spotřebitel) je osoba, která v rámci uzavírání a plnění kupní smlouvy nejedná v rámci své obchodní nebo podnikatelské činnosti.</w:t>
      </w:r>
    </w:p>
    <w:p w14:paraId="5D628B0F" w14:textId="77777777" w:rsidR="000B6345" w:rsidRPr="00AF5206" w:rsidRDefault="000B6345" w:rsidP="000B6345">
      <w:pPr>
        <w:pStyle w:val="Textpoznpodarou"/>
      </w:pPr>
      <w:r w:rsidRPr="00E869EF">
        <w:rPr>
          <w:rStyle w:val="Znakapoznpodarou"/>
          <w:sz w:val="18"/>
          <w:szCs w:val="18"/>
        </w:rPr>
        <w:t xml:space="preserve"> 3</w:t>
      </w:r>
      <w:r w:rsidRPr="00E869EF">
        <w:rPr>
          <w:sz w:val="18"/>
          <w:szCs w:val="18"/>
        </w:rPr>
        <w:t xml:space="preserve"> Peníze budou vráceny do 14 kalendářních dnů od doručení odstoupení od smlouvy, pokud do této lhůty prodávající obdrží vrácené zboží. Upřednostňovaný způsob vrácení  peněž je převod na účet kupujícího nebo hotovostní výplata na adrese provozovny prodávajícího.</w:t>
      </w:r>
    </w:p>
  </w:footnote>
  <w:footnote w:id="3">
    <w:p w14:paraId="287DA76D" w14:textId="77777777" w:rsidR="000B6345" w:rsidRDefault="000B6345" w:rsidP="000B634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2A5C" w14:textId="77777777" w:rsidR="00BA6B2F" w:rsidRDefault="00813BCA">
    <w:pPr>
      <w:pStyle w:val="Zhlav"/>
    </w:pPr>
    <w:r>
      <w:rPr>
        <w:noProof/>
        <w:lang w:eastAsia="cs-CZ"/>
      </w:rPr>
      <w:drawing>
        <wp:anchor distT="0" distB="0" distL="114300" distR="114300" simplePos="0" relativeHeight="251662336" behindDoc="0" locked="0" layoutInCell="1" allowOverlap="1" wp14:anchorId="5BAA29D1" wp14:editId="2A132CB7">
          <wp:simplePos x="0" y="0"/>
          <wp:positionH relativeFrom="column">
            <wp:posOffset>2710180</wp:posOffset>
          </wp:positionH>
          <wp:positionV relativeFrom="paragraph">
            <wp:posOffset>-182880</wp:posOffset>
          </wp:positionV>
          <wp:extent cx="2884170" cy="542054"/>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84170" cy="542054"/>
                  </a:xfrm>
                  <a:prstGeom prst="rect">
                    <a:avLst/>
                  </a:prstGeom>
                </pic:spPr>
              </pic:pic>
            </a:graphicData>
          </a:graphic>
          <wp14:sizeRelH relativeFrom="page">
            <wp14:pctWidth>0</wp14:pctWidth>
          </wp14:sizeRelH>
          <wp14:sizeRelV relativeFrom="page">
            <wp14:pctHeight>0</wp14:pctHeight>
          </wp14:sizeRelV>
        </wp:anchor>
      </w:drawing>
    </w:r>
  </w:p>
  <w:p w14:paraId="4239EE2D" w14:textId="77777777" w:rsidR="00BA6B2F" w:rsidRDefault="00BA6B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11.25pt;visibility:visible;mso-wrap-style:square" o:bullet="t">
        <v:imagedata r:id="rId1" o:title=""/>
      </v:shape>
    </w:pict>
  </w:numPicBullet>
  <w:abstractNum w:abstractNumId="0" w15:restartNumberingAfterBreak="0">
    <w:nsid w:val="6DB76043"/>
    <w:multiLevelType w:val="hybridMultilevel"/>
    <w:tmpl w:val="4D96D94E"/>
    <w:lvl w:ilvl="0" w:tplc="329E52CE">
      <w:start w:val="1"/>
      <w:numFmt w:val="bullet"/>
      <w:lvlText w:val=""/>
      <w:lvlPicBulletId w:val="0"/>
      <w:lvlJc w:val="left"/>
      <w:pPr>
        <w:tabs>
          <w:tab w:val="num" w:pos="720"/>
        </w:tabs>
        <w:ind w:left="720" w:hanging="360"/>
      </w:pPr>
      <w:rPr>
        <w:rFonts w:ascii="Symbol" w:hAnsi="Symbol" w:hint="default"/>
      </w:rPr>
    </w:lvl>
    <w:lvl w:ilvl="1" w:tplc="18221B4C" w:tentative="1">
      <w:start w:val="1"/>
      <w:numFmt w:val="bullet"/>
      <w:lvlText w:val=""/>
      <w:lvlJc w:val="left"/>
      <w:pPr>
        <w:tabs>
          <w:tab w:val="num" w:pos="1440"/>
        </w:tabs>
        <w:ind w:left="1440" w:hanging="360"/>
      </w:pPr>
      <w:rPr>
        <w:rFonts w:ascii="Symbol" w:hAnsi="Symbol" w:hint="default"/>
      </w:rPr>
    </w:lvl>
    <w:lvl w:ilvl="2" w:tplc="B5FAB46E" w:tentative="1">
      <w:start w:val="1"/>
      <w:numFmt w:val="bullet"/>
      <w:lvlText w:val=""/>
      <w:lvlJc w:val="left"/>
      <w:pPr>
        <w:tabs>
          <w:tab w:val="num" w:pos="2160"/>
        </w:tabs>
        <w:ind w:left="2160" w:hanging="360"/>
      </w:pPr>
      <w:rPr>
        <w:rFonts w:ascii="Symbol" w:hAnsi="Symbol" w:hint="default"/>
      </w:rPr>
    </w:lvl>
    <w:lvl w:ilvl="3" w:tplc="8D96150A" w:tentative="1">
      <w:start w:val="1"/>
      <w:numFmt w:val="bullet"/>
      <w:lvlText w:val=""/>
      <w:lvlJc w:val="left"/>
      <w:pPr>
        <w:tabs>
          <w:tab w:val="num" w:pos="2880"/>
        </w:tabs>
        <w:ind w:left="2880" w:hanging="360"/>
      </w:pPr>
      <w:rPr>
        <w:rFonts w:ascii="Symbol" w:hAnsi="Symbol" w:hint="default"/>
      </w:rPr>
    </w:lvl>
    <w:lvl w:ilvl="4" w:tplc="A412D208" w:tentative="1">
      <w:start w:val="1"/>
      <w:numFmt w:val="bullet"/>
      <w:lvlText w:val=""/>
      <w:lvlJc w:val="left"/>
      <w:pPr>
        <w:tabs>
          <w:tab w:val="num" w:pos="3600"/>
        </w:tabs>
        <w:ind w:left="3600" w:hanging="360"/>
      </w:pPr>
      <w:rPr>
        <w:rFonts w:ascii="Symbol" w:hAnsi="Symbol" w:hint="default"/>
      </w:rPr>
    </w:lvl>
    <w:lvl w:ilvl="5" w:tplc="0E3ECAEA" w:tentative="1">
      <w:start w:val="1"/>
      <w:numFmt w:val="bullet"/>
      <w:lvlText w:val=""/>
      <w:lvlJc w:val="left"/>
      <w:pPr>
        <w:tabs>
          <w:tab w:val="num" w:pos="4320"/>
        </w:tabs>
        <w:ind w:left="4320" w:hanging="360"/>
      </w:pPr>
      <w:rPr>
        <w:rFonts w:ascii="Symbol" w:hAnsi="Symbol" w:hint="default"/>
      </w:rPr>
    </w:lvl>
    <w:lvl w:ilvl="6" w:tplc="006EDD28" w:tentative="1">
      <w:start w:val="1"/>
      <w:numFmt w:val="bullet"/>
      <w:lvlText w:val=""/>
      <w:lvlJc w:val="left"/>
      <w:pPr>
        <w:tabs>
          <w:tab w:val="num" w:pos="5040"/>
        </w:tabs>
        <w:ind w:left="5040" w:hanging="360"/>
      </w:pPr>
      <w:rPr>
        <w:rFonts w:ascii="Symbol" w:hAnsi="Symbol" w:hint="default"/>
      </w:rPr>
    </w:lvl>
    <w:lvl w:ilvl="7" w:tplc="0928AA44" w:tentative="1">
      <w:start w:val="1"/>
      <w:numFmt w:val="bullet"/>
      <w:lvlText w:val=""/>
      <w:lvlJc w:val="left"/>
      <w:pPr>
        <w:tabs>
          <w:tab w:val="num" w:pos="5760"/>
        </w:tabs>
        <w:ind w:left="5760" w:hanging="360"/>
      </w:pPr>
      <w:rPr>
        <w:rFonts w:ascii="Symbol" w:hAnsi="Symbol" w:hint="default"/>
      </w:rPr>
    </w:lvl>
    <w:lvl w:ilvl="8" w:tplc="942CFBB2" w:tentative="1">
      <w:start w:val="1"/>
      <w:numFmt w:val="bullet"/>
      <w:lvlText w:val=""/>
      <w:lvlJc w:val="left"/>
      <w:pPr>
        <w:tabs>
          <w:tab w:val="num" w:pos="6480"/>
        </w:tabs>
        <w:ind w:left="6480" w:hanging="360"/>
      </w:pPr>
      <w:rPr>
        <w:rFonts w:ascii="Symbol" w:hAnsi="Symbol" w:hint="default"/>
      </w:rPr>
    </w:lvl>
  </w:abstractNum>
  <w:num w:numId="1" w16cid:durableId="210379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45"/>
    <w:rsid w:val="000B6345"/>
    <w:rsid w:val="00381186"/>
    <w:rsid w:val="00516732"/>
    <w:rsid w:val="005B1540"/>
    <w:rsid w:val="00713495"/>
    <w:rsid w:val="0074737A"/>
    <w:rsid w:val="007E52A5"/>
    <w:rsid w:val="00813BCA"/>
    <w:rsid w:val="008C3463"/>
    <w:rsid w:val="008D4144"/>
    <w:rsid w:val="00A02677"/>
    <w:rsid w:val="00BA6B2F"/>
    <w:rsid w:val="00C93819"/>
    <w:rsid w:val="00D82B53"/>
    <w:rsid w:val="00E822DF"/>
    <w:rsid w:val="00F752E1"/>
    <w:rsid w:val="00FD2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04E14"/>
  <w15:chartTrackingRefBased/>
  <w15:docId w15:val="{14A0729F-B150-40A2-B4EB-2E5CAEEB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63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0B6345"/>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B6345"/>
    <w:rPr>
      <w:rFonts w:ascii="Times New Roman" w:eastAsia="Times New Roman" w:hAnsi="Times New Roman" w:cs="Times New Roman"/>
      <w:sz w:val="20"/>
      <w:szCs w:val="20"/>
      <w:lang w:eastAsia="cs-CZ"/>
    </w:rPr>
  </w:style>
  <w:style w:type="character" w:styleId="Znakapoznpodarou">
    <w:name w:val="footnote reference"/>
    <w:semiHidden/>
    <w:rsid w:val="000B6345"/>
    <w:rPr>
      <w:vertAlign w:val="superscript"/>
    </w:rPr>
  </w:style>
  <w:style w:type="paragraph" w:styleId="Zhlav">
    <w:name w:val="header"/>
    <w:basedOn w:val="Normln"/>
    <w:link w:val="ZhlavChar"/>
    <w:uiPriority w:val="99"/>
    <w:unhideWhenUsed/>
    <w:rsid w:val="00BA6B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B2F"/>
  </w:style>
  <w:style w:type="paragraph" w:styleId="Zpat">
    <w:name w:val="footer"/>
    <w:basedOn w:val="Normln"/>
    <w:link w:val="ZpatChar"/>
    <w:uiPriority w:val="99"/>
    <w:unhideWhenUsed/>
    <w:rsid w:val="00BA6B2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B2F"/>
  </w:style>
  <w:style w:type="character" w:styleId="Siln">
    <w:name w:val="Strong"/>
    <w:basedOn w:val="Standardnpsmoodstavce"/>
    <w:uiPriority w:val="22"/>
    <w:qFormat/>
    <w:rsid w:val="00C93819"/>
    <w:rPr>
      <w:b/>
      <w:bCs/>
    </w:rPr>
  </w:style>
  <w:style w:type="paragraph" w:styleId="Odstavecseseznamem">
    <w:name w:val="List Paragraph"/>
    <w:basedOn w:val="Normln"/>
    <w:uiPriority w:val="34"/>
    <w:qFormat/>
    <w:rsid w:val="00F7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287</Words>
  <Characters>1696</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nářadí Veselý</cp:lastModifiedBy>
  <cp:revision>9</cp:revision>
  <dcterms:created xsi:type="dcterms:W3CDTF">2016-05-26T09:27:00Z</dcterms:created>
  <dcterms:modified xsi:type="dcterms:W3CDTF">2023-02-23T10:30:00Z</dcterms:modified>
</cp:coreProperties>
</file>